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7DF9" w14:textId="0039466F" w:rsidR="00F3326E" w:rsidRPr="00F3326E" w:rsidRDefault="00870514" w:rsidP="65F6CCE7">
      <w:pPr>
        <w:spacing w:after="100" w:line="36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65F6CCE7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ODHLEHČOVACÍ </w:t>
      </w:r>
      <w:r w:rsidR="6A877DBD" w:rsidRPr="65F6CCE7">
        <w:rPr>
          <w:rFonts w:ascii="Arial" w:eastAsia="Arial" w:hAnsi="Arial" w:cs="Arial"/>
          <w:b/>
          <w:bCs/>
          <w:sz w:val="28"/>
          <w:szCs w:val="28"/>
          <w:u w:val="single"/>
        </w:rPr>
        <w:t>SLUŽBA</w:t>
      </w:r>
      <w:r w:rsidR="114DA678" w:rsidRPr="65F6CCE7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POBYTOVÁ</w:t>
      </w:r>
    </w:p>
    <w:p w14:paraId="39320F4D" w14:textId="0522963A" w:rsidR="00F3326E" w:rsidRPr="000C260E" w:rsidRDefault="58B80C51" w:rsidP="65F6CCE7">
      <w:pPr>
        <w:spacing w:after="10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C260E">
        <w:rPr>
          <w:rFonts w:ascii="Arial" w:eastAsia="Arial" w:hAnsi="Arial" w:cs="Arial"/>
          <w:b/>
          <w:bCs/>
          <w:sz w:val="24"/>
          <w:szCs w:val="24"/>
        </w:rPr>
        <w:t>R</w:t>
      </w:r>
      <w:r w:rsidR="6A877DBD" w:rsidRPr="000C260E">
        <w:rPr>
          <w:rFonts w:ascii="Arial" w:eastAsia="Arial" w:hAnsi="Arial" w:cs="Arial"/>
          <w:b/>
          <w:bCs/>
          <w:sz w:val="24"/>
          <w:szCs w:val="24"/>
        </w:rPr>
        <w:t>ozpis</w:t>
      </w:r>
      <w:r w:rsidR="00870514" w:rsidRPr="000C26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260E">
        <w:rPr>
          <w:rFonts w:ascii="Arial" w:eastAsia="Arial" w:hAnsi="Arial" w:cs="Arial"/>
          <w:b/>
          <w:bCs/>
          <w:sz w:val="24"/>
          <w:szCs w:val="24"/>
        </w:rPr>
        <w:t>víkendů poskytování odlehčovací služby</w:t>
      </w:r>
      <w:r w:rsidR="517AEFFA" w:rsidRPr="000C260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59A196B" w:rsidRPr="000C260E">
        <w:rPr>
          <w:rFonts w:ascii="Arial" w:eastAsia="Arial" w:hAnsi="Arial" w:cs="Arial"/>
          <w:b/>
          <w:bCs/>
          <w:sz w:val="24"/>
          <w:szCs w:val="24"/>
        </w:rPr>
        <w:t xml:space="preserve">pobytové </w:t>
      </w:r>
      <w:r w:rsidR="517AEFFA" w:rsidRPr="000C260E">
        <w:rPr>
          <w:rFonts w:ascii="Arial" w:eastAsia="Arial" w:hAnsi="Arial" w:cs="Arial"/>
          <w:b/>
          <w:bCs/>
          <w:sz w:val="24"/>
          <w:szCs w:val="24"/>
        </w:rPr>
        <w:t>v roce 2023</w:t>
      </w:r>
    </w:p>
    <w:p w14:paraId="5540DEB7" w14:textId="27C0538A" w:rsidR="00F3326E" w:rsidRPr="000C260E" w:rsidRDefault="19B3B07B" w:rsidP="65F6CCE7">
      <w:pPr>
        <w:spacing w:after="10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C260E">
        <w:rPr>
          <w:rFonts w:ascii="Arial" w:eastAsia="Arial" w:hAnsi="Arial" w:cs="Arial"/>
          <w:b/>
          <w:bCs/>
          <w:sz w:val="24"/>
          <w:szCs w:val="24"/>
        </w:rPr>
        <w:t>červ</w:t>
      </w:r>
      <w:r w:rsidR="12D60AC9" w:rsidRPr="000C260E">
        <w:rPr>
          <w:rFonts w:ascii="Arial" w:eastAsia="Arial" w:hAnsi="Arial" w:cs="Arial"/>
          <w:b/>
          <w:bCs/>
          <w:sz w:val="24"/>
          <w:szCs w:val="24"/>
        </w:rPr>
        <w:t>e</w:t>
      </w:r>
      <w:r w:rsidRPr="000C260E">
        <w:rPr>
          <w:rFonts w:ascii="Arial" w:eastAsia="Arial" w:hAnsi="Arial" w:cs="Arial"/>
          <w:b/>
          <w:bCs/>
          <w:sz w:val="24"/>
          <w:szCs w:val="24"/>
        </w:rPr>
        <w:t xml:space="preserve">nec, srpen, září </w:t>
      </w:r>
    </w:p>
    <w:p w14:paraId="1F113343" w14:textId="5BE1EE38" w:rsidR="65F6CCE7" w:rsidRDefault="65F6CCE7" w:rsidP="65F6CCE7">
      <w:pPr>
        <w:spacing w:after="10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5DEE" w14:paraId="2F8EF5F2" w14:textId="77777777" w:rsidTr="65F6CCE7">
        <w:tc>
          <w:tcPr>
            <w:tcW w:w="3070" w:type="dxa"/>
            <w:vAlign w:val="center"/>
          </w:tcPr>
          <w:p w14:paraId="7A2F8EE8" w14:textId="77777777" w:rsidR="00E05DEE" w:rsidRPr="00F3326E" w:rsidRDefault="00F3326E" w:rsidP="65F6CCE7">
            <w:pPr>
              <w:spacing w:after="100"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3071" w:type="dxa"/>
            <w:vAlign w:val="center"/>
          </w:tcPr>
          <w:p w14:paraId="71A496B0" w14:textId="7F8F3BF0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15. 7. - 16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>. 7.</w:t>
            </w:r>
            <w:r w:rsidR="4264ABBE" w:rsidRPr="65F6CC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B27A176" w:rsidRPr="65F6CCE7">
              <w:rPr>
                <w:rFonts w:ascii="Arial" w:eastAsia="Arial" w:hAnsi="Arial" w:cs="Arial"/>
                <w:sz w:val="24"/>
                <w:szCs w:val="24"/>
              </w:rPr>
              <w:t>2023</w:t>
            </w:r>
          </w:p>
        </w:tc>
        <w:tc>
          <w:tcPr>
            <w:tcW w:w="3071" w:type="dxa"/>
            <w:vAlign w:val="center"/>
          </w:tcPr>
          <w:p w14:paraId="6225401E" w14:textId="6A542DA8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29. 7. - 30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>. 7.</w:t>
            </w:r>
            <w:r w:rsidR="3919EF12" w:rsidRPr="65F6CCE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</w:p>
        </w:tc>
      </w:tr>
      <w:tr w:rsidR="00E05DEE" w14:paraId="01C99D05" w14:textId="77777777" w:rsidTr="65F6CCE7">
        <w:tc>
          <w:tcPr>
            <w:tcW w:w="3070" w:type="dxa"/>
            <w:vAlign w:val="center"/>
          </w:tcPr>
          <w:p w14:paraId="6A9471B1" w14:textId="77777777" w:rsidR="00E05DEE" w:rsidRPr="00F3326E" w:rsidRDefault="74CA3E5B" w:rsidP="65F6CCE7">
            <w:pPr>
              <w:spacing w:after="100"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Srpen</w:t>
            </w:r>
          </w:p>
        </w:tc>
        <w:tc>
          <w:tcPr>
            <w:tcW w:w="3071" w:type="dxa"/>
            <w:vAlign w:val="center"/>
          </w:tcPr>
          <w:p w14:paraId="238C8D3A" w14:textId="684F28ED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12. 8. - 13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>. 8.</w:t>
            </w:r>
            <w:r w:rsidR="426E2561" w:rsidRPr="65F6CCE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071" w:type="dxa"/>
            <w:vAlign w:val="center"/>
          </w:tcPr>
          <w:p w14:paraId="74A31C71" w14:textId="1676786D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26. 8. - 27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>. 8.</w:t>
            </w:r>
            <w:r w:rsidR="51E638F1" w:rsidRPr="65F6CCE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</w:p>
        </w:tc>
      </w:tr>
      <w:tr w:rsidR="00E05DEE" w14:paraId="5D742848" w14:textId="77777777" w:rsidTr="65F6CCE7">
        <w:tc>
          <w:tcPr>
            <w:tcW w:w="3070" w:type="dxa"/>
            <w:vAlign w:val="center"/>
          </w:tcPr>
          <w:p w14:paraId="0C91200F" w14:textId="77777777" w:rsidR="00E05DEE" w:rsidRPr="00F3326E" w:rsidRDefault="74CA3E5B" w:rsidP="65F6CCE7">
            <w:pPr>
              <w:spacing w:after="100"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3071" w:type="dxa"/>
            <w:vAlign w:val="center"/>
          </w:tcPr>
          <w:p w14:paraId="67E2D96F" w14:textId="43177996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9. 9. - 10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 xml:space="preserve">. 9. </w:t>
            </w:r>
            <w:r w:rsidR="157D8903" w:rsidRPr="65F6CCE7">
              <w:rPr>
                <w:rFonts w:ascii="Arial" w:eastAsia="Arial" w:hAnsi="Arial" w:cs="Arial"/>
                <w:sz w:val="24"/>
                <w:szCs w:val="24"/>
              </w:rPr>
              <w:t>2023</w:t>
            </w:r>
          </w:p>
        </w:tc>
        <w:tc>
          <w:tcPr>
            <w:tcW w:w="3071" w:type="dxa"/>
            <w:vAlign w:val="center"/>
          </w:tcPr>
          <w:p w14:paraId="761B6D02" w14:textId="5AEB997A" w:rsidR="00E05DEE" w:rsidRDefault="3D5EE9CF" w:rsidP="65F6CCE7">
            <w:pPr>
              <w:spacing w:after="10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5F6CCE7">
              <w:rPr>
                <w:rFonts w:ascii="Arial" w:eastAsia="Arial" w:hAnsi="Arial" w:cs="Arial"/>
                <w:sz w:val="24"/>
                <w:szCs w:val="24"/>
              </w:rPr>
              <w:t>23. 9. - 24</w:t>
            </w:r>
            <w:r w:rsidR="74CA3E5B" w:rsidRPr="65F6CCE7">
              <w:rPr>
                <w:rFonts w:ascii="Arial" w:eastAsia="Arial" w:hAnsi="Arial" w:cs="Arial"/>
                <w:sz w:val="24"/>
                <w:szCs w:val="24"/>
              </w:rPr>
              <w:t>. 9.</w:t>
            </w:r>
            <w:r w:rsidR="3F7222B4" w:rsidRPr="65F6CCE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</w:p>
        </w:tc>
      </w:tr>
    </w:tbl>
    <w:p w14:paraId="02EB378F" w14:textId="77777777" w:rsidR="00E05DEE" w:rsidRDefault="00E05DEE" w:rsidP="65F6CCE7">
      <w:pPr>
        <w:spacing w:after="100" w:line="360" w:lineRule="auto"/>
        <w:rPr>
          <w:rFonts w:ascii="Arial" w:eastAsia="Arial" w:hAnsi="Arial" w:cs="Arial"/>
        </w:rPr>
      </w:pPr>
    </w:p>
    <w:p w14:paraId="14E1FAEF" w14:textId="46C04F4E" w:rsidR="009E6C99" w:rsidRDefault="009E6C99" w:rsidP="65F6CCE7">
      <w:pPr>
        <w:spacing w:after="100" w:line="360" w:lineRule="auto"/>
        <w:jc w:val="both"/>
        <w:rPr>
          <w:rFonts w:ascii="Arial" w:eastAsia="Arial" w:hAnsi="Arial" w:cs="Arial"/>
        </w:rPr>
      </w:pPr>
      <w:r w:rsidRPr="65F6CCE7">
        <w:rPr>
          <w:rFonts w:ascii="Arial" w:eastAsia="Arial" w:hAnsi="Arial" w:cs="Arial"/>
        </w:rPr>
        <w:t xml:space="preserve">Služba je </w:t>
      </w:r>
      <w:r w:rsidR="76DD2C5A" w:rsidRPr="65F6CCE7">
        <w:rPr>
          <w:rFonts w:ascii="Arial" w:eastAsia="Arial" w:hAnsi="Arial" w:cs="Arial"/>
        </w:rPr>
        <w:t>určena</w:t>
      </w:r>
      <w:r w:rsidRPr="65F6CCE7">
        <w:rPr>
          <w:rFonts w:ascii="Arial" w:eastAsia="Arial" w:hAnsi="Arial" w:cs="Arial"/>
        </w:rPr>
        <w:t xml:space="preserve"> uživatelům</w:t>
      </w:r>
      <w:r w:rsidR="00350E8E" w:rsidRPr="65F6CCE7">
        <w:rPr>
          <w:rFonts w:ascii="Arial" w:eastAsia="Arial" w:hAnsi="Arial" w:cs="Arial"/>
        </w:rPr>
        <w:t xml:space="preserve"> </w:t>
      </w:r>
      <w:r w:rsidR="568D1437" w:rsidRPr="65F6CCE7">
        <w:rPr>
          <w:rFonts w:ascii="Arial" w:eastAsia="Arial" w:hAnsi="Arial" w:cs="Arial"/>
        </w:rPr>
        <w:t xml:space="preserve">s mentálním a kombinovaným postižením ve věku 11 až 45 let </w:t>
      </w:r>
      <w:r w:rsidR="00350E8E" w:rsidRPr="65F6CCE7">
        <w:rPr>
          <w:rFonts w:ascii="Arial" w:eastAsia="Arial" w:hAnsi="Arial" w:cs="Arial"/>
        </w:rPr>
        <w:t xml:space="preserve">s trvalým bydlištěm na území Prahy. </w:t>
      </w:r>
    </w:p>
    <w:p w14:paraId="55F920C6" w14:textId="6A54390F" w:rsidR="224B3414" w:rsidRDefault="224B3414" w:rsidP="65F6CCE7">
      <w:pPr>
        <w:spacing w:after="100" w:line="360" w:lineRule="auto"/>
        <w:jc w:val="both"/>
        <w:rPr>
          <w:rFonts w:ascii="Arial" w:eastAsia="Arial" w:hAnsi="Arial" w:cs="Arial"/>
        </w:rPr>
      </w:pPr>
      <w:r w:rsidRPr="65F6CCE7">
        <w:rPr>
          <w:rFonts w:ascii="Arial" w:eastAsia="Arial" w:hAnsi="Arial" w:cs="Arial"/>
        </w:rPr>
        <w:t>Služba je poskytována</w:t>
      </w:r>
      <w:r w:rsidR="1CD7987C" w:rsidRPr="65F6CCE7">
        <w:rPr>
          <w:rFonts w:ascii="Arial" w:eastAsia="Arial" w:hAnsi="Arial" w:cs="Arial"/>
        </w:rPr>
        <w:t xml:space="preserve"> uživatelům</w:t>
      </w:r>
      <w:r w:rsidRPr="65F6CCE7">
        <w:rPr>
          <w:rFonts w:ascii="Arial" w:eastAsia="Arial" w:hAnsi="Arial" w:cs="Arial"/>
        </w:rPr>
        <w:t xml:space="preserve"> na základě </w:t>
      </w:r>
      <w:r w:rsidR="2F29B442" w:rsidRPr="65F6CCE7">
        <w:rPr>
          <w:rFonts w:ascii="Arial" w:eastAsia="Arial" w:hAnsi="Arial" w:cs="Arial"/>
          <w:b/>
          <w:bCs/>
          <w:color w:val="000000" w:themeColor="text1"/>
        </w:rPr>
        <w:t>Smlouvy o poskytování sociálních služeb v Odlehčovací službě pobytové</w:t>
      </w:r>
      <w:r w:rsidR="192E6813" w:rsidRPr="65F6CCE7">
        <w:rPr>
          <w:rFonts w:ascii="Arial" w:eastAsia="Arial" w:hAnsi="Arial" w:cs="Arial"/>
        </w:rPr>
        <w:t xml:space="preserve">, termíny pobytu </w:t>
      </w:r>
      <w:r w:rsidR="43F6F414" w:rsidRPr="65F6CCE7">
        <w:rPr>
          <w:rFonts w:ascii="Arial" w:eastAsia="Arial" w:hAnsi="Arial" w:cs="Arial"/>
        </w:rPr>
        <w:t xml:space="preserve">jsou upraveny vždy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Číslovaným dodatkem o nasmlouvaném čase využívání služby</w:t>
      </w:r>
      <w:r w:rsidR="4970AB45" w:rsidRPr="65F6CCE7">
        <w:rPr>
          <w:rFonts w:ascii="Arial" w:eastAsia="Arial" w:hAnsi="Arial" w:cs="Arial"/>
          <w:color w:val="000000" w:themeColor="text1"/>
        </w:rPr>
        <w:t xml:space="preserve">, nedílnou součástí smlouvy je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Ceník základních služeb,</w:t>
      </w:r>
      <w:r w:rsidR="3B06873C" w:rsidRPr="65F6CCE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Informovaný</w:t>
      </w:r>
      <w:r w:rsidR="0FE51AAF" w:rsidRPr="65F6CCE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souhlas se zpracováním osobních údajů,</w:t>
      </w:r>
      <w:r w:rsidR="4970AB45" w:rsidRPr="65F6CCE7">
        <w:rPr>
          <w:rFonts w:ascii="Arial" w:eastAsia="Arial" w:hAnsi="Arial" w:cs="Arial"/>
          <w:color w:val="000000" w:themeColor="text1"/>
        </w:rPr>
        <w:t xml:space="preserve">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Pravidla soužití</w:t>
      </w:r>
      <w:r w:rsidR="2449AD70" w:rsidRPr="65F6CCE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2449AD70" w:rsidRPr="65F6CCE7">
        <w:rPr>
          <w:rFonts w:ascii="Arial" w:eastAsia="Arial" w:hAnsi="Arial" w:cs="Arial"/>
          <w:color w:val="000000" w:themeColor="text1"/>
        </w:rPr>
        <w:t>a</w:t>
      </w:r>
      <w:r w:rsidR="4970AB45" w:rsidRPr="65F6CCE7">
        <w:rPr>
          <w:rFonts w:ascii="Arial" w:eastAsia="Arial" w:hAnsi="Arial" w:cs="Arial"/>
          <w:color w:val="000000" w:themeColor="text1"/>
        </w:rPr>
        <w:t xml:space="preserve"> </w:t>
      </w:r>
      <w:r w:rsidR="4970AB45" w:rsidRPr="65F6CCE7">
        <w:rPr>
          <w:rFonts w:ascii="Arial" w:eastAsia="Arial" w:hAnsi="Arial" w:cs="Arial"/>
          <w:b/>
          <w:bCs/>
          <w:color w:val="000000" w:themeColor="text1"/>
        </w:rPr>
        <w:t>Postup při vyřizování stížností.</w:t>
      </w:r>
    </w:p>
    <w:p w14:paraId="27D7E1DD" w14:textId="7338E076" w:rsidR="65F6CCE7" w:rsidRDefault="65F6CCE7" w:rsidP="65F6CCE7">
      <w:pPr>
        <w:spacing w:after="100" w:line="360" w:lineRule="auto"/>
        <w:jc w:val="both"/>
        <w:rPr>
          <w:rFonts w:ascii="Arial" w:eastAsia="Arial" w:hAnsi="Arial" w:cs="Arial"/>
        </w:rPr>
      </w:pPr>
    </w:p>
    <w:p w14:paraId="6A1BA46F" w14:textId="5EA42514" w:rsidR="00F3326E" w:rsidRDefault="00F3326E" w:rsidP="65F6CCE7">
      <w:pPr>
        <w:spacing w:after="100" w:line="360" w:lineRule="auto"/>
        <w:rPr>
          <w:rFonts w:ascii="Arial" w:eastAsia="Arial" w:hAnsi="Arial" w:cs="Arial"/>
        </w:rPr>
      </w:pPr>
      <w:r w:rsidRPr="65F6CCE7">
        <w:rPr>
          <w:rFonts w:ascii="Arial" w:eastAsia="Arial" w:hAnsi="Arial" w:cs="Arial"/>
        </w:rPr>
        <w:t>V případě zájmu či k získání bližších informací kontaktuje</w:t>
      </w:r>
      <w:r w:rsidR="7A7823A9" w:rsidRPr="65F6CCE7">
        <w:rPr>
          <w:rFonts w:ascii="Arial" w:eastAsia="Arial" w:hAnsi="Arial" w:cs="Arial"/>
        </w:rPr>
        <w:t xml:space="preserve"> sociálního pracovníka</w:t>
      </w:r>
      <w:r w:rsidRPr="65F6CCE7">
        <w:rPr>
          <w:rFonts w:ascii="Arial" w:eastAsia="Arial" w:hAnsi="Arial" w:cs="Arial"/>
        </w:rPr>
        <w:t>:</w:t>
      </w:r>
    </w:p>
    <w:p w14:paraId="5F986B2F" w14:textId="77777777" w:rsidR="00F3326E" w:rsidRPr="00F3326E" w:rsidRDefault="00F3326E" w:rsidP="65F6CCE7">
      <w:pPr>
        <w:spacing w:after="100" w:line="360" w:lineRule="auto"/>
        <w:rPr>
          <w:rFonts w:ascii="Arial" w:eastAsia="Arial" w:hAnsi="Arial" w:cs="Arial"/>
          <w:b/>
          <w:bCs/>
        </w:rPr>
      </w:pPr>
      <w:r w:rsidRPr="65F6CCE7">
        <w:rPr>
          <w:rFonts w:ascii="Arial" w:eastAsia="Arial" w:hAnsi="Arial" w:cs="Arial"/>
          <w:b/>
          <w:bCs/>
        </w:rPr>
        <w:t>Mobil:</w:t>
      </w:r>
      <w:r w:rsidR="00350E8E" w:rsidRPr="65F6CCE7">
        <w:rPr>
          <w:rFonts w:ascii="Arial" w:eastAsia="Arial" w:hAnsi="Arial" w:cs="Arial"/>
          <w:b/>
          <w:bCs/>
        </w:rPr>
        <w:t xml:space="preserve"> +420</w:t>
      </w:r>
      <w:r w:rsidR="00870514" w:rsidRPr="65F6CCE7">
        <w:rPr>
          <w:rFonts w:ascii="Arial" w:eastAsia="Arial" w:hAnsi="Arial" w:cs="Arial"/>
          <w:b/>
          <w:bCs/>
        </w:rPr>
        <w:t> 739 362 038</w:t>
      </w:r>
    </w:p>
    <w:p w14:paraId="437BB48E" w14:textId="11FF2628" w:rsidR="00F3326E" w:rsidRDefault="00F3326E" w:rsidP="65F6CCE7">
      <w:pPr>
        <w:spacing w:after="100" w:line="360" w:lineRule="auto"/>
        <w:rPr>
          <w:rFonts w:ascii="Arial" w:eastAsia="Arial" w:hAnsi="Arial" w:cs="Arial"/>
        </w:rPr>
      </w:pPr>
      <w:r w:rsidRPr="65F6CCE7">
        <w:rPr>
          <w:rFonts w:ascii="Arial" w:eastAsia="Arial" w:hAnsi="Arial" w:cs="Arial"/>
          <w:b/>
          <w:bCs/>
        </w:rPr>
        <w:t xml:space="preserve">E-mail: </w:t>
      </w:r>
      <w:hyperlink r:id="rId10">
        <w:r w:rsidR="0FA9DC24" w:rsidRPr="65F6CCE7">
          <w:rPr>
            <w:rStyle w:val="Hypertextovodkaz"/>
            <w:rFonts w:ascii="Arial" w:eastAsia="Arial" w:hAnsi="Arial" w:cs="Arial"/>
            <w:b/>
            <w:bCs/>
          </w:rPr>
          <w:t>napalube@diakonie-praha.cz</w:t>
        </w:r>
      </w:hyperlink>
    </w:p>
    <w:p w14:paraId="024E61C1" w14:textId="77777777" w:rsidR="00F3326E" w:rsidRPr="000D6DB4" w:rsidRDefault="000D6DB4" w:rsidP="65F6CCE7">
      <w:pPr>
        <w:spacing w:after="100" w:line="360" w:lineRule="auto"/>
        <w:rPr>
          <w:rFonts w:ascii="Arial" w:eastAsia="Arial" w:hAnsi="Arial" w:cs="Arial"/>
          <w:b/>
          <w:bCs/>
        </w:rPr>
      </w:pPr>
      <w:r w:rsidRPr="65F6CCE7">
        <w:rPr>
          <w:rFonts w:ascii="Arial" w:eastAsia="Arial" w:hAnsi="Arial" w:cs="Arial"/>
          <w:b/>
          <w:bCs/>
        </w:rPr>
        <w:t>Adresa služby:  Diakonie ČCE-středisko</w:t>
      </w:r>
      <w:bookmarkStart w:id="0" w:name="_GoBack"/>
      <w:bookmarkEnd w:id="0"/>
      <w:r w:rsidRPr="65F6CCE7">
        <w:rPr>
          <w:rFonts w:ascii="Arial" w:eastAsia="Arial" w:hAnsi="Arial" w:cs="Arial"/>
          <w:b/>
          <w:bCs/>
        </w:rPr>
        <w:t xml:space="preserve"> Praha</w:t>
      </w:r>
    </w:p>
    <w:p w14:paraId="6881E1F3" w14:textId="77777777" w:rsidR="000D6DB4" w:rsidRPr="000D6DB4" w:rsidRDefault="000D6DB4" w:rsidP="65F6CCE7">
      <w:pPr>
        <w:spacing w:after="100" w:line="360" w:lineRule="auto"/>
        <w:rPr>
          <w:rFonts w:ascii="Arial" w:eastAsia="Arial" w:hAnsi="Arial" w:cs="Arial"/>
          <w:b/>
          <w:bCs/>
        </w:rPr>
      </w:pPr>
      <w:r w:rsidRPr="000D6DB4">
        <w:rPr>
          <w:b/>
        </w:rPr>
        <w:tab/>
      </w:r>
      <w:r w:rsidRPr="000D6DB4">
        <w:rPr>
          <w:b/>
        </w:rPr>
        <w:tab/>
      </w:r>
      <w:r w:rsidRPr="65F6CCE7">
        <w:rPr>
          <w:rFonts w:ascii="Arial" w:eastAsia="Arial" w:hAnsi="Arial" w:cs="Arial"/>
          <w:b/>
          <w:bCs/>
        </w:rPr>
        <w:t>Vlachova 1502</w:t>
      </w:r>
    </w:p>
    <w:p w14:paraId="5A39BBE3" w14:textId="77777777" w:rsidR="000D6DB4" w:rsidRPr="000D6DB4" w:rsidRDefault="000D6DB4" w:rsidP="65F6CCE7">
      <w:pPr>
        <w:spacing w:after="100" w:line="360" w:lineRule="auto"/>
        <w:rPr>
          <w:rFonts w:ascii="Arial" w:eastAsia="Arial" w:hAnsi="Arial" w:cs="Arial"/>
          <w:b/>
          <w:bCs/>
        </w:rPr>
      </w:pPr>
      <w:r w:rsidRPr="000D6DB4">
        <w:rPr>
          <w:b/>
        </w:rPr>
        <w:tab/>
      </w:r>
      <w:r w:rsidRPr="000D6DB4">
        <w:rPr>
          <w:b/>
        </w:rPr>
        <w:tab/>
      </w:r>
      <w:r w:rsidRPr="65F6CCE7">
        <w:rPr>
          <w:rFonts w:ascii="Arial" w:eastAsia="Arial" w:hAnsi="Arial" w:cs="Arial"/>
          <w:b/>
          <w:bCs/>
        </w:rPr>
        <w:t>155 00 Praha 13</w:t>
      </w:r>
    </w:p>
    <w:p w14:paraId="41C8F396" w14:textId="77777777" w:rsidR="000D6DB4" w:rsidRDefault="000D6DB4" w:rsidP="65F6CCE7">
      <w:pPr>
        <w:spacing w:after="100" w:line="360" w:lineRule="auto"/>
        <w:rPr>
          <w:rFonts w:ascii="Arial" w:eastAsia="Arial" w:hAnsi="Arial" w:cs="Arial"/>
        </w:rPr>
      </w:pPr>
    </w:p>
    <w:p w14:paraId="10EB2676" w14:textId="1B227779" w:rsidR="65F6CCE7" w:rsidRDefault="65F6CCE7" w:rsidP="65F6CCE7">
      <w:pPr>
        <w:spacing w:after="100" w:line="360" w:lineRule="auto"/>
        <w:rPr>
          <w:rFonts w:ascii="Arial" w:eastAsia="Arial" w:hAnsi="Arial" w:cs="Arial"/>
        </w:rPr>
      </w:pPr>
    </w:p>
    <w:p w14:paraId="515EBBCE" w14:textId="191C6459" w:rsidR="65F6CCE7" w:rsidRDefault="65F6CCE7" w:rsidP="65F6CCE7">
      <w:pPr>
        <w:spacing w:after="100" w:line="360" w:lineRule="auto"/>
        <w:rPr>
          <w:rFonts w:ascii="Arial" w:eastAsia="Arial" w:hAnsi="Arial" w:cs="Arial"/>
        </w:rPr>
      </w:pPr>
    </w:p>
    <w:p w14:paraId="0E27B00A" w14:textId="7F7D15C1" w:rsidR="00E30BB9" w:rsidRDefault="00804E7C" w:rsidP="65F6CCE7">
      <w:pPr>
        <w:spacing w:after="100" w:line="360" w:lineRule="auto"/>
        <w:rPr>
          <w:rFonts w:ascii="Arial" w:eastAsia="Arial" w:hAnsi="Arial" w:cs="Arial"/>
        </w:rPr>
      </w:pPr>
      <w:r w:rsidRPr="65F6CCE7">
        <w:rPr>
          <w:rFonts w:ascii="Arial" w:eastAsia="Arial" w:hAnsi="Arial" w:cs="Arial"/>
        </w:rPr>
        <w:t xml:space="preserve">V Praze </w:t>
      </w:r>
      <w:proofErr w:type="gramStart"/>
      <w:r w:rsidR="54312597" w:rsidRPr="65F6CCE7">
        <w:rPr>
          <w:rFonts w:ascii="Arial" w:eastAsia="Arial" w:hAnsi="Arial" w:cs="Arial"/>
        </w:rPr>
        <w:t>2</w:t>
      </w:r>
      <w:r w:rsidR="1318F76B" w:rsidRPr="65F6CCE7">
        <w:rPr>
          <w:rFonts w:ascii="Arial" w:eastAsia="Arial" w:hAnsi="Arial" w:cs="Arial"/>
        </w:rPr>
        <w:t>4</w:t>
      </w:r>
      <w:r w:rsidR="54312597" w:rsidRPr="65F6CCE7">
        <w:rPr>
          <w:rFonts w:ascii="Arial" w:eastAsia="Arial" w:hAnsi="Arial" w:cs="Arial"/>
        </w:rPr>
        <w:t>.5.2023</w:t>
      </w:r>
      <w:proofErr w:type="gramEnd"/>
    </w:p>
    <w:sectPr w:rsidR="00E30BB9" w:rsidSect="000C260E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7E53" w14:textId="77777777" w:rsidR="00CF48C4" w:rsidRDefault="00CF48C4">
      <w:pPr>
        <w:spacing w:after="0" w:line="240" w:lineRule="auto"/>
      </w:pPr>
      <w:r>
        <w:separator/>
      </w:r>
    </w:p>
  </w:endnote>
  <w:endnote w:type="continuationSeparator" w:id="0">
    <w:p w14:paraId="5E6A86C6" w14:textId="77777777" w:rsidR="00CF48C4" w:rsidRDefault="00CF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F9C8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6E49B6" wp14:editId="550EAE8C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3009B9F">
            <v:rect id="Obdélník 3" style="position:absolute;margin-left:.35pt;margin-top:8.3pt;width:594.3pt;height:78.1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9de0" strokecolor="#009de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">
              <w10:wrap anchorx="page"/>
            </v:rect>
          </w:pict>
        </mc:Fallback>
      </mc:AlternateContent>
    </w:r>
  </w:p>
  <w:p w14:paraId="45FB0818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201D1AFB" w14:textId="77777777" w:rsidR="004156C8" w:rsidRPr="007778B8" w:rsidRDefault="004156C8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B0C20" wp14:editId="6D1CE43D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2693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64CDDFD8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0563C9B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14:paraId="40722693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14:paraId="64CDDFD8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14:paraId="10563C9B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+420 235 312 979</w:t>
    </w:r>
  </w:p>
  <w:p w14:paraId="040125FD" w14:textId="77777777" w:rsidR="004156C8" w:rsidRPr="007778B8" w:rsidRDefault="004156C8" w:rsidP="004156C8">
    <w:pPr>
      <w:pStyle w:val="zapati"/>
      <w:ind w:left="2124" w:firstLine="708"/>
      <w:rPr>
        <w:color w:val="FFFFFF" w:themeColor="background1"/>
      </w:rPr>
    </w:pPr>
    <w:r>
      <w:rPr>
        <w:color w:val="FFFFFF" w:themeColor="background1"/>
      </w:rPr>
      <w:t>Vlachova 1502</w:t>
    </w:r>
    <w:r w:rsidRPr="007778B8">
      <w:rPr>
        <w:color w:val="FFFFFF" w:themeColor="background1"/>
      </w:rPr>
      <w:t xml:space="preserve">, </w:t>
    </w:r>
    <w:r>
      <w:rPr>
        <w:color w:val="FFFFFF" w:themeColor="background1"/>
      </w:rPr>
      <w:t xml:space="preserve">155 00 Praha 13 </w:t>
    </w:r>
    <w:r w:rsidRPr="007778B8">
      <w:rPr>
        <w:color w:val="FFFFFF" w:themeColor="background1"/>
      </w:rPr>
      <w:t>-</w:t>
    </w:r>
    <w:r>
      <w:rPr>
        <w:color w:val="FFFFFF" w:themeColor="background1"/>
      </w:rPr>
      <w:t xml:space="preserve"> Stodůlky</w: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IČO: </w:t>
    </w:r>
    <w:r w:rsidRPr="00CB55D6">
      <w:rPr>
        <w:rFonts w:eastAsia="Times New Roman"/>
        <w:color w:val="FFFFFF" w:themeColor="background1"/>
        <w:lang w:eastAsia="cs-CZ"/>
      </w:rPr>
      <w:t>62931270</w:t>
    </w:r>
  </w:p>
  <w:p w14:paraId="4AA98F37" w14:textId="77777777" w:rsidR="004156C8" w:rsidRPr="007778B8" w:rsidRDefault="004156C8" w:rsidP="004156C8">
    <w:pPr>
      <w:pStyle w:val="zapati-bold"/>
      <w:ind w:left="2124" w:firstLine="708"/>
      <w:jc w:val="left"/>
      <w:rPr>
        <w:b w:val="0"/>
        <w:color w:val="FFFFFF" w:themeColor="background1"/>
      </w:rPr>
    </w:pPr>
    <w:r w:rsidRPr="007778B8">
      <w:rPr>
        <w:b w:val="0"/>
        <w:color w:val="FFFFFF" w:themeColor="background1"/>
      </w:rPr>
      <w:t xml:space="preserve">E-mail: </w:t>
    </w:r>
    <w:r>
      <w:rPr>
        <w:b w:val="0"/>
        <w:color w:val="FFFFFF" w:themeColor="background1"/>
      </w:rPr>
      <w:t>stredisko</w:t>
    </w:r>
    <w:r w:rsidRPr="007778B8">
      <w:rPr>
        <w:b w:val="0"/>
        <w:color w:val="FFFFFF" w:themeColor="background1"/>
      </w:rPr>
      <w:t>@diakonie</w:t>
    </w:r>
    <w:r>
      <w:rPr>
        <w:b w:val="0"/>
        <w:color w:val="FFFFFF" w:themeColor="background1"/>
      </w:rPr>
      <w:t>-praha.cz</w:t>
    </w:r>
    <w:r>
      <w:rPr>
        <w:b w:val="0"/>
        <w:color w:val="FFFFFF" w:themeColor="background1"/>
      </w:rPr>
      <w:tab/>
    </w:r>
    <w:r>
      <w:rPr>
        <w:b w:val="0"/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Bank. </w:t>
    </w:r>
    <w:proofErr w:type="gramStart"/>
    <w:r w:rsidRPr="007778B8">
      <w:rPr>
        <w:b w:val="0"/>
        <w:color w:val="FFFFFF" w:themeColor="background1"/>
      </w:rPr>
      <w:t>spojení</w:t>
    </w:r>
    <w:proofErr w:type="gramEnd"/>
    <w:r w:rsidRPr="007778B8">
      <w:rPr>
        <w:b w:val="0"/>
        <w:color w:val="FFFFFF" w:themeColor="background1"/>
      </w:rPr>
      <w:t xml:space="preserve">: </w:t>
    </w:r>
    <w:r>
      <w:rPr>
        <w:b w:val="0"/>
        <w:color w:val="FFFFFF" w:themeColor="background1"/>
      </w:rPr>
      <w:t>012</w:t>
    </w:r>
    <w:r w:rsidRPr="007778B8">
      <w:rPr>
        <w:b w:val="0"/>
        <w:color w:val="FFFFFF" w:themeColor="background1"/>
      </w:rPr>
      <w:t xml:space="preserve"> </w:t>
    </w:r>
    <w:r>
      <w:rPr>
        <w:b w:val="0"/>
        <w:color w:val="FFFFFF" w:themeColor="background1"/>
      </w:rPr>
      <w:t>774 733</w:t>
    </w:r>
    <w:r w:rsidRPr="007778B8">
      <w:rPr>
        <w:b w:val="0"/>
        <w:color w:val="FFFFFF" w:themeColor="background1"/>
      </w:rPr>
      <w:t>9 / 0800</w:t>
    </w:r>
  </w:p>
  <w:p w14:paraId="049F31CB" w14:textId="77777777" w:rsidR="004156C8" w:rsidRPr="007778B8" w:rsidRDefault="004156C8" w:rsidP="004156C8"/>
  <w:p w14:paraId="53128261" w14:textId="77777777" w:rsidR="004156C8" w:rsidRPr="007778B8" w:rsidRDefault="004156C8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4092" w14:textId="77777777" w:rsidR="00CF48C4" w:rsidRDefault="00CF48C4">
      <w:pPr>
        <w:spacing w:after="0" w:line="240" w:lineRule="auto"/>
      </w:pPr>
      <w:r>
        <w:separator/>
      </w:r>
    </w:p>
  </w:footnote>
  <w:footnote w:type="continuationSeparator" w:id="0">
    <w:p w14:paraId="263B0FD4" w14:textId="77777777" w:rsidR="00CF48C4" w:rsidRDefault="00CF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09D1" w14:textId="77777777" w:rsidR="004156C8" w:rsidRDefault="00025B83" w:rsidP="00C2663F">
    <w:pPr>
      <w:pStyle w:val="Zhlav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A59371" wp14:editId="07777777">
          <wp:simplePos x="0" y="0"/>
          <wp:positionH relativeFrom="margin">
            <wp:posOffset>-448458</wp:posOffset>
          </wp:positionH>
          <wp:positionV relativeFrom="margin">
            <wp:posOffset>-744279</wp:posOffset>
          </wp:positionV>
          <wp:extent cx="554355" cy="5543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palub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DE">
      <w:rPr>
        <w:noProof/>
      </w:rPr>
      <w:drawing>
        <wp:anchor distT="0" distB="0" distL="114300" distR="114300" simplePos="0" relativeHeight="251664384" behindDoc="0" locked="0" layoutInCell="1" allowOverlap="1" wp14:anchorId="527E7407" wp14:editId="5836170B">
          <wp:simplePos x="0" y="0"/>
          <wp:positionH relativeFrom="margin">
            <wp:posOffset>-467995</wp:posOffset>
          </wp:positionH>
          <wp:positionV relativeFrom="margin">
            <wp:posOffset>-743585</wp:posOffset>
          </wp:positionV>
          <wp:extent cx="565785" cy="554355"/>
          <wp:effectExtent l="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tol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00437" wp14:editId="58FE7F01">
              <wp:simplePos x="0" y="0"/>
              <wp:positionH relativeFrom="column">
                <wp:posOffset>163461</wp:posOffset>
              </wp:positionH>
              <wp:positionV relativeFrom="paragraph">
                <wp:posOffset>64844</wp:posOffset>
              </wp:positionV>
              <wp:extent cx="3062177" cy="1403985"/>
              <wp:effectExtent l="0" t="0" r="508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21748" w14:textId="77777777" w:rsidR="004156C8" w:rsidRDefault="00CD491C" w:rsidP="00FD38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>Odlehčovací služba</w:t>
                          </w:r>
                          <w:r w:rsidR="00025B83"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Na palubě</w:t>
                          </w:r>
                        </w:p>
                        <w:p w14:paraId="75D7AE0D" w14:textId="77777777" w:rsidR="009829DE" w:rsidRPr="009829DE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Vlachova 1502/20, Praha 13 – Stodůlky, 155 00</w:t>
                          </w:r>
                        </w:p>
                        <w:p w14:paraId="189D91C9" w14:textId="77777777" w:rsidR="002F3E0D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napalube</w:t>
                          </w:r>
                          <w:r w:rsidR="002F3E0D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@diakonie-praha.cz</w:t>
                          </w:r>
                        </w:p>
                        <w:p w14:paraId="1299C43A" w14:textId="77777777" w:rsidR="008B0A68" w:rsidRPr="00FD3823" w:rsidRDefault="008B0A68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.85pt;margin-top:5.1pt;width:24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VLAIAACM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" stroked="f">
              <v:textbox style="mso-fit-shape-to-text:t">
                <w:txbxContent>
                  <w:p w14:paraId="71321748" w14:textId="77777777" w:rsidR="004156C8" w:rsidRDefault="00CD491C" w:rsidP="00FD3823">
                    <w:pPr>
                      <w:spacing w:after="0"/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>Odlehčovací služba</w:t>
                    </w:r>
                    <w:r w:rsidR="00025B83"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 xml:space="preserve"> Na palubě</w:t>
                    </w:r>
                  </w:p>
                  <w:p w14:paraId="75D7AE0D" w14:textId="77777777" w:rsidR="009829DE" w:rsidRPr="009829DE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Vlachova 1502/20, Praha 13 – Stodůlky, 155 00</w:t>
                    </w:r>
                  </w:p>
                  <w:p w14:paraId="189D91C9" w14:textId="77777777" w:rsidR="002F3E0D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napalube</w:t>
                    </w:r>
                    <w:r w:rsidR="002F3E0D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@diakonie-praha.cz</w:t>
                    </w:r>
                  </w:p>
                  <w:p w14:paraId="1299C43A" w14:textId="77777777" w:rsidR="008B0A68" w:rsidRPr="00FD3823" w:rsidRDefault="008B0A68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156C8">
      <w:rPr>
        <w:noProof/>
      </w:rPr>
      <w:drawing>
        <wp:anchor distT="0" distB="0" distL="114300" distR="114300" simplePos="0" relativeHeight="251661312" behindDoc="0" locked="0" layoutInCell="1" allowOverlap="1" wp14:anchorId="365B3F14" wp14:editId="658FA374">
          <wp:simplePos x="0" y="0"/>
          <wp:positionH relativeFrom="margin">
            <wp:posOffset>-457835</wp:posOffset>
          </wp:positionH>
          <wp:positionV relativeFrom="margin">
            <wp:posOffset>-744855</wp:posOffset>
          </wp:positionV>
          <wp:extent cx="552450" cy="55245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onek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w:t xml:space="preserve">                                          </w:t>
    </w:r>
    <w:r w:rsidR="004156C8">
      <w:rPr>
        <w:noProof/>
      </w:rPr>
      <w:tab/>
    </w:r>
    <w:r w:rsidR="004156C8"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56C8">
      <w:rPr>
        <w:noProof/>
      </w:rPr>
      <w:drawing>
        <wp:inline distT="0" distB="0" distL="0" distR="0" wp14:anchorId="3188EADB" wp14:editId="6CA6A0A8">
          <wp:extent cx="1747567" cy="400273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1D779" w14:textId="77777777" w:rsidR="004156C8" w:rsidRDefault="004156C8" w:rsidP="004156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146CD"/>
    <w:rsid w:val="00025B83"/>
    <w:rsid w:val="000438BD"/>
    <w:rsid w:val="000B2D8C"/>
    <w:rsid w:val="000C260E"/>
    <w:rsid w:val="000D6DB4"/>
    <w:rsid w:val="001105F4"/>
    <w:rsid w:val="00151D88"/>
    <w:rsid w:val="00165D6E"/>
    <w:rsid w:val="002276C9"/>
    <w:rsid w:val="002F3E0D"/>
    <w:rsid w:val="00350E8E"/>
    <w:rsid w:val="00376DB8"/>
    <w:rsid w:val="004156C8"/>
    <w:rsid w:val="00497464"/>
    <w:rsid w:val="004E16BF"/>
    <w:rsid w:val="0052203B"/>
    <w:rsid w:val="005B0AC1"/>
    <w:rsid w:val="006418AC"/>
    <w:rsid w:val="00754F01"/>
    <w:rsid w:val="00804E7C"/>
    <w:rsid w:val="00870514"/>
    <w:rsid w:val="00894A18"/>
    <w:rsid w:val="008B0A68"/>
    <w:rsid w:val="008F5E17"/>
    <w:rsid w:val="008F694E"/>
    <w:rsid w:val="00943E5D"/>
    <w:rsid w:val="009829DE"/>
    <w:rsid w:val="009E6C99"/>
    <w:rsid w:val="00A534C4"/>
    <w:rsid w:val="00A76AAD"/>
    <w:rsid w:val="00AF038A"/>
    <w:rsid w:val="00B77920"/>
    <w:rsid w:val="00BF06DD"/>
    <w:rsid w:val="00C2663F"/>
    <w:rsid w:val="00C51BFA"/>
    <w:rsid w:val="00C91502"/>
    <w:rsid w:val="00CB72AD"/>
    <w:rsid w:val="00CD491C"/>
    <w:rsid w:val="00CF48C4"/>
    <w:rsid w:val="00D07DE0"/>
    <w:rsid w:val="00E05DEE"/>
    <w:rsid w:val="00E30BB9"/>
    <w:rsid w:val="00E932A0"/>
    <w:rsid w:val="00F3326E"/>
    <w:rsid w:val="00F61DE9"/>
    <w:rsid w:val="00F979A9"/>
    <w:rsid w:val="00FD3823"/>
    <w:rsid w:val="00FD5F7B"/>
    <w:rsid w:val="08504AF4"/>
    <w:rsid w:val="086FE783"/>
    <w:rsid w:val="09F28F87"/>
    <w:rsid w:val="0CD88677"/>
    <w:rsid w:val="0D2A3049"/>
    <w:rsid w:val="0FA9DC24"/>
    <w:rsid w:val="0FE51AAF"/>
    <w:rsid w:val="1061D10B"/>
    <w:rsid w:val="114DA678"/>
    <w:rsid w:val="125BF28E"/>
    <w:rsid w:val="12D60AC9"/>
    <w:rsid w:val="13029F36"/>
    <w:rsid w:val="1318F76B"/>
    <w:rsid w:val="1347C7FB"/>
    <w:rsid w:val="143EFE9D"/>
    <w:rsid w:val="1454B34B"/>
    <w:rsid w:val="1485473A"/>
    <w:rsid w:val="1542B3C7"/>
    <w:rsid w:val="157D8903"/>
    <w:rsid w:val="167F68BD"/>
    <w:rsid w:val="16C160B7"/>
    <w:rsid w:val="192E6813"/>
    <w:rsid w:val="19B3B07B"/>
    <w:rsid w:val="1B27A176"/>
    <w:rsid w:val="1CD7987C"/>
    <w:rsid w:val="20BBBCD4"/>
    <w:rsid w:val="224B3414"/>
    <w:rsid w:val="23F35D96"/>
    <w:rsid w:val="2449AD70"/>
    <w:rsid w:val="24A3588A"/>
    <w:rsid w:val="26D5FB82"/>
    <w:rsid w:val="272AFE58"/>
    <w:rsid w:val="28C6CEB9"/>
    <w:rsid w:val="28D01D05"/>
    <w:rsid w:val="2BDDF91D"/>
    <w:rsid w:val="2CA2B3AB"/>
    <w:rsid w:val="2DA38E28"/>
    <w:rsid w:val="2F29B442"/>
    <w:rsid w:val="3919EF12"/>
    <w:rsid w:val="3B06873C"/>
    <w:rsid w:val="3D5EE9CF"/>
    <w:rsid w:val="3F7222B4"/>
    <w:rsid w:val="416D9C28"/>
    <w:rsid w:val="4264ABBE"/>
    <w:rsid w:val="426E2561"/>
    <w:rsid w:val="4367BDAB"/>
    <w:rsid w:val="43F6F414"/>
    <w:rsid w:val="44A53CEA"/>
    <w:rsid w:val="4970AB45"/>
    <w:rsid w:val="4A9E608E"/>
    <w:rsid w:val="4E4EC155"/>
    <w:rsid w:val="517AEFFA"/>
    <w:rsid w:val="51E638F1"/>
    <w:rsid w:val="54312597"/>
    <w:rsid w:val="559A196B"/>
    <w:rsid w:val="568D1437"/>
    <w:rsid w:val="584FF1D2"/>
    <w:rsid w:val="58B80C51"/>
    <w:rsid w:val="5D2CB141"/>
    <w:rsid w:val="5E1886AE"/>
    <w:rsid w:val="5E510823"/>
    <w:rsid w:val="5E942AA5"/>
    <w:rsid w:val="60D8ADF1"/>
    <w:rsid w:val="62D16EAE"/>
    <w:rsid w:val="641DC04C"/>
    <w:rsid w:val="649240F2"/>
    <w:rsid w:val="6559147C"/>
    <w:rsid w:val="65F6CCE7"/>
    <w:rsid w:val="67A64097"/>
    <w:rsid w:val="68F1316F"/>
    <w:rsid w:val="698AECD9"/>
    <w:rsid w:val="6A74A534"/>
    <w:rsid w:val="6A877DBD"/>
    <w:rsid w:val="6DFC9D9F"/>
    <w:rsid w:val="71E294AE"/>
    <w:rsid w:val="74CA3E5B"/>
    <w:rsid w:val="76DD2C5A"/>
    <w:rsid w:val="77C451E7"/>
    <w:rsid w:val="7A7823A9"/>
    <w:rsid w:val="7BE7C816"/>
    <w:rsid w:val="7E1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table" w:styleId="Mkatabulky">
    <w:name w:val="Table Grid"/>
    <w:basedOn w:val="Normlntabulka"/>
    <w:uiPriority w:val="59"/>
    <w:rsid w:val="00E05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33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table" w:styleId="Mkatabulky">
    <w:name w:val="Table Grid"/>
    <w:basedOn w:val="Normlntabulka"/>
    <w:uiPriority w:val="59"/>
    <w:rsid w:val="00E05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33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napalube@diakonie-prah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d0e3d-27a5-4b5a-9832-919f5a70779b">
      <Terms xmlns="http://schemas.microsoft.com/office/infopath/2007/PartnerControls"/>
    </lcf76f155ced4ddcb4097134ff3c332f>
    <TaxCatchAll xmlns="51a88651-6680-4d07-8cb8-8f8e979eff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9D0853237844F9ABE25235E0704AA" ma:contentTypeVersion="8" ma:contentTypeDescription="Vytvoří nový dokument" ma:contentTypeScope="" ma:versionID="39b23e7bc74c59c6d178efdb9ecc5155">
  <xsd:schema xmlns:xsd="http://www.w3.org/2001/XMLSchema" xmlns:xs="http://www.w3.org/2001/XMLSchema" xmlns:p="http://schemas.microsoft.com/office/2006/metadata/properties" xmlns:ns2="79ad0e3d-27a5-4b5a-9832-919f5a70779b" xmlns:ns3="51a88651-6680-4d07-8cb8-8f8e979efff3" targetNamespace="http://schemas.microsoft.com/office/2006/metadata/properties" ma:root="true" ma:fieldsID="850c29bf69ad0c1cd11346a18adb715e" ns2:_="" ns3:_="">
    <xsd:import namespace="79ad0e3d-27a5-4b5a-9832-919f5a70779b"/>
    <xsd:import namespace="51a88651-6680-4d07-8cb8-8f8e979e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0e3d-27a5-4b5a-9832-919f5a70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09a07-e747-47b5-ac3b-196b5216a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8651-6680-4d07-8cb8-8f8e979eff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565473-a1ec-4f6e-80a8-58c207d7dacc}" ma:internalName="TaxCatchAll" ma:showField="CatchAllData" ma:web="51a88651-6680-4d07-8cb8-8f8e979ef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1D00-E027-4E21-8A72-7190E690E600}">
  <ds:schemaRefs>
    <ds:schemaRef ds:uri="http://schemas.microsoft.com/office/2006/metadata/properties"/>
    <ds:schemaRef ds:uri="http://schemas.microsoft.com/office/infopath/2007/PartnerControls"/>
    <ds:schemaRef ds:uri="79ad0e3d-27a5-4b5a-9832-919f5a70779b"/>
    <ds:schemaRef ds:uri="51a88651-6680-4d07-8cb8-8f8e979efff3"/>
  </ds:schemaRefs>
</ds:datastoreItem>
</file>

<file path=customXml/itemProps2.xml><?xml version="1.0" encoding="utf-8"?>
<ds:datastoreItem xmlns:ds="http://schemas.openxmlformats.org/officeDocument/2006/customXml" ds:itemID="{6E657901-EA19-461A-BA7F-057F691B1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D766-5DD8-4D80-B710-A6BA28E8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d0e3d-27a5-4b5a-9832-919f5a70779b"/>
    <ds:schemaRef ds:uri="51a88651-6680-4d07-8cb8-8f8e979e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Čermáková</dc:creator>
  <cp:lastModifiedBy>Hlochova</cp:lastModifiedBy>
  <cp:revision>2</cp:revision>
  <cp:lastPrinted>2023-05-25T11:56:00Z</cp:lastPrinted>
  <dcterms:created xsi:type="dcterms:W3CDTF">2023-05-28T16:02:00Z</dcterms:created>
  <dcterms:modified xsi:type="dcterms:W3CDTF">2023-05-28T16:02:00Z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0x010100B5F9D0853237844F9ABE25235E0704AA</vt:lpwstr>
  </property>
  <property fmtid="{D5CDD505-2E9C-101B-9397-08002B2CF9AE}" pid="3" name="Order">
    <vt:r8>705100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